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F0643D">
      <w:pPr>
        <w:rPr>
          <w:szCs w:val="28"/>
        </w:rPr>
      </w:pPr>
      <w:r w:rsidRPr="002504C6">
        <w:rPr>
          <w:szCs w:val="28"/>
        </w:rPr>
        <w:t xml:space="preserve">Реформирование финансовой отчетности в Российской Федерации в соответствии с международными стандартами финансовой отчетности – как основа повышения ее </w:t>
      </w:r>
      <w:proofErr w:type="spellStart"/>
      <w:r w:rsidRPr="002504C6">
        <w:rPr>
          <w:szCs w:val="28"/>
        </w:rPr>
        <w:t>аналитичности</w:t>
      </w:r>
      <w:proofErr w:type="spellEnd"/>
    </w:p>
    <w:p w:rsidR="00C67A1A" w:rsidRDefault="00C67A1A">
      <w:pPr>
        <w:rPr>
          <w:szCs w:val="28"/>
        </w:rPr>
      </w:pPr>
    </w:p>
    <w:p w:rsidR="00A37EAC" w:rsidRPr="009238C7" w:rsidRDefault="00A37EAC" w:rsidP="00A37EAC">
      <w:pPr>
        <w:ind w:right="-55" w:firstLine="360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Цель реформирования — </w:t>
      </w:r>
      <w:r w:rsidRPr="009238C7">
        <w:rPr>
          <w:rFonts w:ascii="Tahoma" w:hAnsi="Tahoma" w:cs="Tahoma"/>
          <w:sz w:val="18"/>
          <w:szCs w:val="18"/>
        </w:rPr>
        <w:t>ведение национальной системы бухгалтерского учета в соответствии с международными стандартами финансовой отчетности и требованиями рыночной экономики</w:t>
      </w:r>
    </w:p>
    <w:p w:rsidR="00A37EAC" w:rsidRPr="009238C7" w:rsidRDefault="00A37EAC" w:rsidP="00A37EAC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sz w:val="18"/>
          <w:szCs w:val="18"/>
        </w:rPr>
        <w:t>Задачи реформы</w:t>
      </w:r>
      <w:r w:rsidRPr="009238C7">
        <w:rPr>
          <w:rFonts w:ascii="Tahoma" w:hAnsi="Tahoma" w:cs="Tahoma"/>
          <w:sz w:val="18"/>
          <w:szCs w:val="18"/>
        </w:rPr>
        <w:t xml:space="preserve">: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сформировать систему стандартов учета и отчетности, обеспечивающих полезной информацией пользователей, в первую очередь инвесторов;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обеспечить увязку реформы бухгалтерского учета в России с основными тенденциями гармонизации стандартов на международном уровне;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оказать методическую помощь организациям в понимании и внедрении реформированной модели бухгалтерского учета.</w:t>
      </w:r>
    </w:p>
    <w:p w:rsidR="00A37EAC" w:rsidRPr="009238C7" w:rsidRDefault="00A37EAC" w:rsidP="00A37EAC">
      <w:pPr>
        <w:ind w:right="-55" w:firstLine="360"/>
        <w:jc w:val="both"/>
        <w:rPr>
          <w:rFonts w:ascii="Tahoma" w:hAnsi="Tahoma" w:cs="Tahoma"/>
          <w:b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Основные направления реформы: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совершенствование нормативного правового регулирования;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формирование нормативной базы (стандарты);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методическое обеспечение (инструкции, методические указания, комментарии);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кадровое обеспечение (формирование бухгалтерской профессии, подготовка и повышение квалификации специалистов бухгалтерского учета);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международное сотрудничество (вступление и активная работа в международных организациях; взаимодействие с национальными организациями, ответственными за разработку стандартов бухгалтерского учета и регулирование соответствующей деятельности)</w:t>
      </w:r>
    </w:p>
    <w:p w:rsidR="00A37EAC" w:rsidRPr="009238C7" w:rsidRDefault="00A37EAC" w:rsidP="00A37EAC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Ключевыми элементами реформирования являются разработка новых и уточнение ранее утвержденных положений, внедрение их в практику. </w:t>
      </w:r>
    </w:p>
    <w:p w:rsidR="00A37EAC" w:rsidRPr="009238C7" w:rsidRDefault="00A37EAC" w:rsidP="00A37EAC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Перевод национальной системы бухгалтерского учета на международные стандарты также включает в себя соответствующие изменения в работе по подготовке и повышению квалификации специалистов бухгалтерского учета.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  Преимущества перехода к МСФО: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1. отчетность дает возможность увидеть более подробно, что происходит в организации.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рос. компании добиваются предоставления менеджменту предприятия более подробной инфо о деятельности.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3. упрощается составление отчетности для публикаций. </w:t>
      </w:r>
    </w:p>
    <w:p w:rsidR="00A37EAC" w:rsidRPr="009238C7" w:rsidRDefault="00A37EAC" w:rsidP="00A37EAC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 использование МСФО – логотип престижа.</w:t>
      </w:r>
    </w:p>
    <w:p w:rsidR="00A37EAC" w:rsidRDefault="00A37EAC"/>
    <w:p w:rsidR="00A37EAC" w:rsidRPr="00A37EAC" w:rsidRDefault="00A37EAC" w:rsidP="00A37EAC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37EAC">
        <w:rPr>
          <w:sz w:val="20"/>
          <w:szCs w:val="20"/>
        </w:rPr>
        <w:t xml:space="preserve">В 1998г. в РФ была принята Программа </w:t>
      </w:r>
      <w:proofErr w:type="spellStart"/>
      <w:r w:rsidRPr="00A37EAC">
        <w:rPr>
          <w:sz w:val="20"/>
          <w:szCs w:val="20"/>
        </w:rPr>
        <w:t>реформир</w:t>
      </w:r>
      <w:proofErr w:type="spellEnd"/>
      <w:r w:rsidRPr="00A37EAC">
        <w:rPr>
          <w:sz w:val="20"/>
          <w:szCs w:val="20"/>
        </w:rPr>
        <w:t xml:space="preserve"> БУ в соотве</w:t>
      </w:r>
      <w:r w:rsidRPr="00A37EAC">
        <w:rPr>
          <w:sz w:val="20"/>
          <w:szCs w:val="20"/>
        </w:rPr>
        <w:t>т</w:t>
      </w:r>
      <w:r w:rsidRPr="00A37EAC">
        <w:rPr>
          <w:sz w:val="20"/>
          <w:szCs w:val="20"/>
        </w:rPr>
        <w:t xml:space="preserve">ствии с МСФО, в которой </w:t>
      </w:r>
      <w:proofErr w:type="spellStart"/>
      <w:r w:rsidRPr="00A37EAC">
        <w:rPr>
          <w:sz w:val="20"/>
          <w:szCs w:val="20"/>
        </w:rPr>
        <w:t>предусмот</w:t>
      </w:r>
      <w:proofErr w:type="spellEnd"/>
      <w:r w:rsidRPr="00A37EAC">
        <w:rPr>
          <w:sz w:val="20"/>
          <w:szCs w:val="20"/>
        </w:rPr>
        <w:t xml:space="preserve"> комплекс мер по развитию системы БУ и БО в РФ в рыночных условиях. Результатом проводимой реформы явились, например, изменения в форме представления инфо в Отчете о прибылях и убытках, который стал более информативным при вкл</w:t>
      </w:r>
      <w:r w:rsidRPr="00A37EAC">
        <w:rPr>
          <w:sz w:val="20"/>
          <w:szCs w:val="20"/>
        </w:rPr>
        <w:t>ю</w:t>
      </w:r>
      <w:r w:rsidRPr="00A37EAC">
        <w:rPr>
          <w:sz w:val="20"/>
          <w:szCs w:val="20"/>
        </w:rPr>
        <w:t>чении в его состав статей ОНА и ОНО (ПБУ № 18/02</w:t>
      </w:r>
      <w:proofErr w:type="gramStart"/>
      <w:r w:rsidRPr="00A37EAC">
        <w:rPr>
          <w:sz w:val="20"/>
          <w:szCs w:val="20"/>
        </w:rPr>
        <w:t>);;</w:t>
      </w:r>
      <w:proofErr w:type="gramEnd"/>
      <w:r w:rsidRPr="00A37EAC">
        <w:rPr>
          <w:sz w:val="20"/>
          <w:szCs w:val="20"/>
        </w:rPr>
        <w:t xml:space="preserve"> с января 2002г. предприятия обяз</w:t>
      </w:r>
      <w:r w:rsidRPr="00A37EAC">
        <w:rPr>
          <w:sz w:val="20"/>
          <w:szCs w:val="20"/>
        </w:rPr>
        <w:t>а</w:t>
      </w:r>
      <w:r w:rsidRPr="00A37EAC">
        <w:rPr>
          <w:sz w:val="20"/>
          <w:szCs w:val="20"/>
        </w:rPr>
        <w:t xml:space="preserve">ны вести бух учет "по отгрузке", то есть факты </w:t>
      </w:r>
      <w:proofErr w:type="spellStart"/>
      <w:r w:rsidRPr="00A37EAC">
        <w:rPr>
          <w:sz w:val="20"/>
          <w:szCs w:val="20"/>
        </w:rPr>
        <w:t>фин-хоз</w:t>
      </w:r>
      <w:proofErr w:type="spellEnd"/>
      <w:r w:rsidRPr="00A37EAC">
        <w:rPr>
          <w:sz w:val="20"/>
          <w:szCs w:val="20"/>
        </w:rPr>
        <w:t xml:space="preserve"> </w:t>
      </w:r>
      <w:proofErr w:type="spellStart"/>
      <w:r w:rsidRPr="00A37EAC">
        <w:rPr>
          <w:sz w:val="20"/>
          <w:szCs w:val="20"/>
        </w:rPr>
        <w:t>деят-ти</w:t>
      </w:r>
      <w:proofErr w:type="spellEnd"/>
      <w:r w:rsidRPr="00A37EAC">
        <w:rPr>
          <w:sz w:val="20"/>
          <w:szCs w:val="20"/>
        </w:rPr>
        <w:t xml:space="preserve"> отражаются непосредс</w:t>
      </w:r>
      <w:r w:rsidRPr="00A37EAC">
        <w:rPr>
          <w:sz w:val="20"/>
          <w:szCs w:val="20"/>
        </w:rPr>
        <w:t>т</w:t>
      </w:r>
      <w:r w:rsidRPr="00A37EAC">
        <w:rPr>
          <w:sz w:val="20"/>
          <w:szCs w:val="20"/>
        </w:rPr>
        <w:t xml:space="preserve">венно в момент их совершения, а не в момент расчетов по обязательствам, что соответствует требованиям МСФО; появились новые ПБУ,. Процесс реформирования </w:t>
      </w:r>
      <w:proofErr w:type="gramStart"/>
      <w:r w:rsidRPr="00A37EAC">
        <w:rPr>
          <w:sz w:val="20"/>
          <w:szCs w:val="20"/>
        </w:rPr>
        <w:t>БУ  спосо</w:t>
      </w:r>
      <w:r w:rsidRPr="00A37EAC">
        <w:rPr>
          <w:sz w:val="20"/>
          <w:szCs w:val="20"/>
        </w:rPr>
        <w:t>б</w:t>
      </w:r>
      <w:r w:rsidRPr="00A37EAC">
        <w:rPr>
          <w:sz w:val="20"/>
          <w:szCs w:val="20"/>
        </w:rPr>
        <w:t>ствовал</w:t>
      </w:r>
      <w:proofErr w:type="gramEnd"/>
      <w:r w:rsidRPr="00A37EAC">
        <w:rPr>
          <w:sz w:val="20"/>
          <w:szCs w:val="20"/>
        </w:rPr>
        <w:t xml:space="preserve"> повышению качества БО, которая стала прозрачнее и </w:t>
      </w:r>
      <w:proofErr w:type="spellStart"/>
      <w:r w:rsidRPr="00A37EAC">
        <w:rPr>
          <w:sz w:val="20"/>
          <w:szCs w:val="20"/>
        </w:rPr>
        <w:t>анал</w:t>
      </w:r>
      <w:r w:rsidRPr="00A37EAC">
        <w:rPr>
          <w:sz w:val="20"/>
          <w:szCs w:val="20"/>
        </w:rPr>
        <w:t>и</w:t>
      </w:r>
      <w:r w:rsidRPr="00A37EAC">
        <w:rPr>
          <w:sz w:val="20"/>
          <w:szCs w:val="20"/>
        </w:rPr>
        <w:t>тичнее</w:t>
      </w:r>
      <w:proofErr w:type="spellEnd"/>
      <w:r w:rsidRPr="00A37EAC">
        <w:rPr>
          <w:sz w:val="20"/>
          <w:szCs w:val="20"/>
        </w:rPr>
        <w:t xml:space="preserve">. </w:t>
      </w:r>
    </w:p>
    <w:p w:rsidR="00A37EAC" w:rsidRPr="00A37EAC" w:rsidRDefault="00A37EAC" w:rsidP="00A37EAC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37EAC">
        <w:rPr>
          <w:sz w:val="20"/>
          <w:szCs w:val="20"/>
        </w:rPr>
        <w:t xml:space="preserve">Незавершенность начатой реформы перехода на МСФО связана со след факторами: </w:t>
      </w:r>
      <w:r w:rsidRPr="00A37EAC">
        <w:rPr>
          <w:b/>
          <w:bCs/>
          <w:sz w:val="20"/>
          <w:szCs w:val="20"/>
        </w:rPr>
        <w:t>1.</w:t>
      </w:r>
      <w:r w:rsidRPr="00A37EAC">
        <w:rPr>
          <w:sz w:val="20"/>
          <w:szCs w:val="20"/>
        </w:rPr>
        <w:t>МСФО дает общие рекомендации, а не конкретную инфо. В России мы имеем массу отраслевых инс</w:t>
      </w:r>
      <w:r w:rsidRPr="00A37EAC">
        <w:rPr>
          <w:sz w:val="20"/>
          <w:szCs w:val="20"/>
        </w:rPr>
        <w:t>т</w:t>
      </w:r>
      <w:r w:rsidRPr="00A37EAC">
        <w:rPr>
          <w:sz w:val="20"/>
          <w:szCs w:val="20"/>
        </w:rPr>
        <w:t xml:space="preserve">рукций по ведению учета в различных областях. </w:t>
      </w:r>
      <w:proofErr w:type="spellStart"/>
      <w:r w:rsidRPr="00A37EAC">
        <w:rPr>
          <w:sz w:val="20"/>
          <w:szCs w:val="20"/>
        </w:rPr>
        <w:t>Т.о</w:t>
      </w:r>
      <w:proofErr w:type="spellEnd"/>
      <w:r w:rsidRPr="00A37EAC">
        <w:rPr>
          <w:sz w:val="20"/>
          <w:szCs w:val="20"/>
        </w:rPr>
        <w:t>. при перех</w:t>
      </w:r>
      <w:r w:rsidRPr="00A37EAC">
        <w:rPr>
          <w:sz w:val="20"/>
          <w:szCs w:val="20"/>
        </w:rPr>
        <w:t>о</w:t>
      </w:r>
      <w:r w:rsidRPr="00A37EAC">
        <w:rPr>
          <w:sz w:val="20"/>
          <w:szCs w:val="20"/>
        </w:rPr>
        <w:t>де мы теряем накопленный опыт</w:t>
      </w:r>
      <w:r w:rsidRPr="00A37EAC">
        <w:rPr>
          <w:b/>
          <w:bCs/>
          <w:sz w:val="20"/>
          <w:szCs w:val="20"/>
        </w:rPr>
        <w:t>. 2.</w:t>
      </w:r>
      <w:r w:rsidRPr="00A37EAC">
        <w:rPr>
          <w:sz w:val="20"/>
          <w:szCs w:val="20"/>
        </w:rPr>
        <w:t xml:space="preserve"> В России необходимо с</w:t>
      </w:r>
      <w:r w:rsidRPr="00A37EAC">
        <w:rPr>
          <w:sz w:val="20"/>
          <w:szCs w:val="20"/>
        </w:rPr>
        <w:t>о</w:t>
      </w:r>
      <w:r w:rsidRPr="00A37EAC">
        <w:rPr>
          <w:sz w:val="20"/>
          <w:szCs w:val="20"/>
        </w:rPr>
        <w:t xml:space="preserve">ставлять минимум 3 вида </w:t>
      </w:r>
      <w:proofErr w:type="spellStart"/>
      <w:r w:rsidRPr="00A37EAC">
        <w:rPr>
          <w:sz w:val="20"/>
          <w:szCs w:val="20"/>
        </w:rPr>
        <w:t>отч-ти</w:t>
      </w:r>
      <w:proofErr w:type="spellEnd"/>
      <w:r w:rsidRPr="00A37EAC">
        <w:rPr>
          <w:sz w:val="20"/>
          <w:szCs w:val="20"/>
        </w:rPr>
        <w:t xml:space="preserve"> – бух, налог и стат. При этом эк сущность не меняется, а затраты возра</w:t>
      </w:r>
      <w:r w:rsidRPr="00A37EAC">
        <w:rPr>
          <w:sz w:val="20"/>
          <w:szCs w:val="20"/>
        </w:rPr>
        <w:t>с</w:t>
      </w:r>
      <w:r w:rsidRPr="00A37EAC">
        <w:rPr>
          <w:sz w:val="20"/>
          <w:szCs w:val="20"/>
        </w:rPr>
        <w:t xml:space="preserve">тают. </w:t>
      </w:r>
      <w:r w:rsidRPr="00A37EAC">
        <w:rPr>
          <w:sz w:val="20"/>
          <w:szCs w:val="20"/>
        </w:rPr>
        <w:lastRenderedPageBreak/>
        <w:t xml:space="preserve">Добавление МСФО, еще больше усложнит ситуацию. </w:t>
      </w:r>
      <w:r w:rsidRPr="00A37EAC">
        <w:rPr>
          <w:b/>
          <w:bCs/>
          <w:sz w:val="20"/>
          <w:szCs w:val="20"/>
        </w:rPr>
        <w:t>3</w:t>
      </w:r>
      <w:r w:rsidRPr="00A37EAC">
        <w:rPr>
          <w:sz w:val="20"/>
          <w:szCs w:val="20"/>
        </w:rPr>
        <w:t xml:space="preserve">.В основе создания МСФО лежат биржевые требования. В России свободная биржевая торговля отсутствует. Поэтому с этой </w:t>
      </w:r>
      <w:proofErr w:type="spellStart"/>
      <w:r w:rsidRPr="00A37EAC">
        <w:rPr>
          <w:sz w:val="20"/>
          <w:szCs w:val="20"/>
        </w:rPr>
        <w:t>т.з</w:t>
      </w:r>
      <w:proofErr w:type="spellEnd"/>
      <w:r w:rsidRPr="00A37EAC">
        <w:rPr>
          <w:sz w:val="20"/>
          <w:szCs w:val="20"/>
        </w:rPr>
        <w:t xml:space="preserve">. такая </w:t>
      </w:r>
      <w:proofErr w:type="spellStart"/>
      <w:r w:rsidRPr="00A37EAC">
        <w:rPr>
          <w:sz w:val="20"/>
          <w:szCs w:val="20"/>
        </w:rPr>
        <w:t>отч-ть</w:t>
      </w:r>
      <w:proofErr w:type="spellEnd"/>
      <w:r w:rsidRPr="00A37EAC">
        <w:rPr>
          <w:sz w:val="20"/>
          <w:szCs w:val="20"/>
        </w:rPr>
        <w:t xml:space="preserve"> в России не востребована</w:t>
      </w:r>
      <w:r w:rsidRPr="00A37EAC">
        <w:rPr>
          <w:b/>
          <w:bCs/>
          <w:sz w:val="20"/>
          <w:szCs w:val="20"/>
        </w:rPr>
        <w:t>. 4.</w:t>
      </w:r>
      <w:r w:rsidRPr="00A37EAC">
        <w:rPr>
          <w:sz w:val="20"/>
          <w:szCs w:val="20"/>
        </w:rPr>
        <w:t xml:space="preserve"> </w:t>
      </w:r>
      <w:proofErr w:type="spellStart"/>
      <w:r w:rsidRPr="00A37EAC">
        <w:rPr>
          <w:sz w:val="20"/>
          <w:szCs w:val="20"/>
        </w:rPr>
        <w:t>Отч-ть</w:t>
      </w:r>
      <w:proofErr w:type="spellEnd"/>
      <w:r w:rsidRPr="00A37EAC">
        <w:rPr>
          <w:sz w:val="20"/>
          <w:szCs w:val="20"/>
        </w:rPr>
        <w:t xml:space="preserve"> составленная по МСФО более </w:t>
      </w:r>
      <w:proofErr w:type="spellStart"/>
      <w:r w:rsidRPr="00A37EAC">
        <w:rPr>
          <w:sz w:val="20"/>
          <w:szCs w:val="20"/>
        </w:rPr>
        <w:t>анал</w:t>
      </w:r>
      <w:r w:rsidRPr="00A37EAC">
        <w:rPr>
          <w:sz w:val="20"/>
          <w:szCs w:val="20"/>
        </w:rPr>
        <w:t>и</w:t>
      </w:r>
      <w:r w:rsidRPr="00A37EAC">
        <w:rPr>
          <w:sz w:val="20"/>
          <w:szCs w:val="20"/>
        </w:rPr>
        <w:t>тична</w:t>
      </w:r>
      <w:proofErr w:type="spellEnd"/>
      <w:r w:rsidRPr="00A37EAC">
        <w:rPr>
          <w:sz w:val="20"/>
          <w:szCs w:val="20"/>
        </w:rPr>
        <w:t>, но требует большой трудоемкости при составлении. В России при большой загруженности бухгалтера увеличений трудое</w:t>
      </w:r>
      <w:r w:rsidRPr="00A37EAC">
        <w:rPr>
          <w:sz w:val="20"/>
          <w:szCs w:val="20"/>
        </w:rPr>
        <w:t>м</w:t>
      </w:r>
      <w:r w:rsidRPr="00A37EAC">
        <w:rPr>
          <w:sz w:val="20"/>
          <w:szCs w:val="20"/>
        </w:rPr>
        <w:t xml:space="preserve">кости – </w:t>
      </w:r>
      <w:proofErr w:type="spellStart"/>
      <w:r w:rsidRPr="00A37EAC">
        <w:rPr>
          <w:sz w:val="20"/>
          <w:szCs w:val="20"/>
        </w:rPr>
        <w:t>отрицат</w:t>
      </w:r>
      <w:proofErr w:type="spellEnd"/>
      <w:r w:rsidRPr="00A37EAC">
        <w:rPr>
          <w:sz w:val="20"/>
          <w:szCs w:val="20"/>
        </w:rPr>
        <w:t xml:space="preserve"> фактор.</w:t>
      </w:r>
    </w:p>
    <w:p w:rsidR="00A37EAC" w:rsidRPr="00A37EAC" w:rsidRDefault="00A37EAC" w:rsidP="00A37EAC">
      <w:pPr>
        <w:jc w:val="both"/>
        <w:rPr>
          <w:w w:val="90"/>
          <w:sz w:val="20"/>
          <w:szCs w:val="20"/>
        </w:rPr>
      </w:pPr>
      <w:r w:rsidRPr="00A37EAC">
        <w:rPr>
          <w:w w:val="90"/>
          <w:sz w:val="20"/>
          <w:szCs w:val="20"/>
        </w:rPr>
        <w:t xml:space="preserve"> Приказом Минфина РФ №180 от 01.07.04 г. была утве</w:t>
      </w:r>
      <w:r w:rsidRPr="00A37EAC">
        <w:rPr>
          <w:w w:val="90"/>
          <w:sz w:val="20"/>
          <w:szCs w:val="20"/>
        </w:rPr>
        <w:t>р</w:t>
      </w:r>
      <w:r w:rsidRPr="00A37EAC">
        <w:rPr>
          <w:w w:val="90"/>
          <w:sz w:val="20"/>
          <w:szCs w:val="20"/>
        </w:rPr>
        <w:t xml:space="preserve">ждена концепция развития БУ и </w:t>
      </w:r>
      <w:proofErr w:type="spellStart"/>
      <w:r w:rsidRPr="00A37EAC">
        <w:rPr>
          <w:w w:val="90"/>
          <w:sz w:val="20"/>
          <w:szCs w:val="20"/>
        </w:rPr>
        <w:t>отч-ти</w:t>
      </w:r>
      <w:proofErr w:type="spellEnd"/>
      <w:r w:rsidRPr="00A37EAC">
        <w:rPr>
          <w:w w:val="90"/>
          <w:sz w:val="20"/>
          <w:szCs w:val="20"/>
        </w:rPr>
        <w:t xml:space="preserve"> в РФ на среднесрочную перспе</w:t>
      </w:r>
      <w:r w:rsidRPr="00A37EAC">
        <w:rPr>
          <w:w w:val="90"/>
          <w:sz w:val="20"/>
          <w:szCs w:val="20"/>
        </w:rPr>
        <w:t>к</w:t>
      </w:r>
      <w:r w:rsidRPr="00A37EAC">
        <w:rPr>
          <w:w w:val="90"/>
          <w:sz w:val="20"/>
          <w:szCs w:val="20"/>
        </w:rPr>
        <w:t xml:space="preserve">тиву. </w:t>
      </w:r>
      <w:r w:rsidRPr="00A37EAC">
        <w:rPr>
          <w:b/>
          <w:w w:val="90"/>
          <w:sz w:val="20"/>
          <w:szCs w:val="20"/>
        </w:rPr>
        <w:t>Цель</w:t>
      </w:r>
      <w:r w:rsidRPr="00A37EAC">
        <w:rPr>
          <w:w w:val="90"/>
          <w:sz w:val="20"/>
          <w:szCs w:val="20"/>
        </w:rPr>
        <w:t xml:space="preserve"> – создание таких усл</w:t>
      </w:r>
      <w:r w:rsidRPr="00A37EAC">
        <w:rPr>
          <w:w w:val="90"/>
          <w:sz w:val="20"/>
          <w:szCs w:val="20"/>
        </w:rPr>
        <w:t>о</w:t>
      </w:r>
      <w:r w:rsidRPr="00A37EAC">
        <w:rPr>
          <w:w w:val="90"/>
          <w:sz w:val="20"/>
          <w:szCs w:val="20"/>
        </w:rPr>
        <w:t xml:space="preserve">вий, </w:t>
      </w:r>
      <w:proofErr w:type="gramStart"/>
      <w:r w:rsidRPr="00A37EAC">
        <w:rPr>
          <w:w w:val="90"/>
          <w:sz w:val="20"/>
          <w:szCs w:val="20"/>
        </w:rPr>
        <w:t>при кот</w:t>
      </w:r>
      <w:proofErr w:type="gramEnd"/>
      <w:r w:rsidRPr="00A37EAC">
        <w:rPr>
          <w:w w:val="90"/>
          <w:sz w:val="20"/>
          <w:szCs w:val="20"/>
        </w:rPr>
        <w:t xml:space="preserve">. БУ и </w:t>
      </w:r>
      <w:proofErr w:type="spellStart"/>
      <w:r w:rsidRPr="00A37EAC">
        <w:rPr>
          <w:w w:val="90"/>
          <w:sz w:val="20"/>
          <w:szCs w:val="20"/>
        </w:rPr>
        <w:t>отч-ть</w:t>
      </w:r>
      <w:proofErr w:type="spellEnd"/>
      <w:r w:rsidRPr="00A37EAC">
        <w:rPr>
          <w:w w:val="90"/>
          <w:sz w:val="20"/>
          <w:szCs w:val="20"/>
        </w:rPr>
        <w:t xml:space="preserve"> успешно выполняли бы прис</w:t>
      </w:r>
      <w:r w:rsidRPr="00A37EAC">
        <w:rPr>
          <w:w w:val="90"/>
          <w:sz w:val="20"/>
          <w:szCs w:val="20"/>
        </w:rPr>
        <w:t>у</w:t>
      </w:r>
      <w:r w:rsidRPr="00A37EAC">
        <w:rPr>
          <w:w w:val="90"/>
          <w:sz w:val="20"/>
          <w:szCs w:val="20"/>
        </w:rPr>
        <w:t xml:space="preserve">щие им функции. В соотв. с этой концепцией развитие БУ и </w:t>
      </w:r>
      <w:proofErr w:type="spellStart"/>
      <w:r w:rsidRPr="00A37EAC">
        <w:rPr>
          <w:w w:val="90"/>
          <w:sz w:val="20"/>
          <w:szCs w:val="20"/>
        </w:rPr>
        <w:t>отч-ти</w:t>
      </w:r>
      <w:proofErr w:type="spellEnd"/>
      <w:r w:rsidRPr="00A37EAC">
        <w:rPr>
          <w:w w:val="90"/>
          <w:sz w:val="20"/>
          <w:szCs w:val="20"/>
        </w:rPr>
        <w:t xml:space="preserve"> в РФ будет осуществляться по таким напра</w:t>
      </w:r>
      <w:r w:rsidRPr="00A37EAC">
        <w:rPr>
          <w:w w:val="90"/>
          <w:sz w:val="20"/>
          <w:szCs w:val="20"/>
        </w:rPr>
        <w:t>в</w:t>
      </w:r>
      <w:r w:rsidRPr="00A37EAC">
        <w:rPr>
          <w:w w:val="90"/>
          <w:sz w:val="20"/>
          <w:szCs w:val="20"/>
        </w:rPr>
        <w:t>лениям: 1) повышение качества инф-</w:t>
      </w:r>
      <w:proofErr w:type="spellStart"/>
      <w:r w:rsidRPr="00A37EAC">
        <w:rPr>
          <w:w w:val="90"/>
          <w:sz w:val="20"/>
          <w:szCs w:val="20"/>
        </w:rPr>
        <w:t>ции</w:t>
      </w:r>
      <w:proofErr w:type="spellEnd"/>
      <w:r w:rsidRPr="00A37EAC">
        <w:rPr>
          <w:w w:val="90"/>
          <w:sz w:val="20"/>
          <w:szCs w:val="20"/>
        </w:rPr>
        <w:t xml:space="preserve">, формируемой в БУ и </w:t>
      </w:r>
      <w:proofErr w:type="gramStart"/>
      <w:r w:rsidRPr="00A37EAC">
        <w:rPr>
          <w:w w:val="90"/>
          <w:sz w:val="20"/>
          <w:szCs w:val="20"/>
        </w:rPr>
        <w:t>О</w:t>
      </w:r>
      <w:proofErr w:type="gramEnd"/>
      <w:r w:rsidRPr="00A37EAC">
        <w:rPr>
          <w:w w:val="90"/>
          <w:sz w:val="20"/>
          <w:szCs w:val="20"/>
        </w:rPr>
        <w:t>; 2) создание инфраструктуры применения МСФО; 3) изменение сист</w:t>
      </w:r>
      <w:r w:rsidRPr="00A37EAC">
        <w:rPr>
          <w:w w:val="90"/>
          <w:sz w:val="20"/>
          <w:szCs w:val="20"/>
        </w:rPr>
        <w:t>е</w:t>
      </w:r>
      <w:r w:rsidRPr="00A37EAC">
        <w:rPr>
          <w:w w:val="90"/>
          <w:sz w:val="20"/>
          <w:szCs w:val="20"/>
        </w:rPr>
        <w:t>мы регулиров</w:t>
      </w:r>
      <w:r w:rsidRPr="00A37EAC">
        <w:rPr>
          <w:w w:val="90"/>
          <w:sz w:val="20"/>
          <w:szCs w:val="20"/>
        </w:rPr>
        <w:t>а</w:t>
      </w:r>
      <w:r w:rsidRPr="00A37EAC">
        <w:rPr>
          <w:w w:val="90"/>
          <w:sz w:val="20"/>
          <w:szCs w:val="20"/>
        </w:rPr>
        <w:t>ния БУ и О; 4) усиление контроля качества БО; 5) существенное повышение квал</w:t>
      </w:r>
      <w:r w:rsidRPr="00A37EAC">
        <w:rPr>
          <w:w w:val="90"/>
          <w:sz w:val="20"/>
          <w:szCs w:val="20"/>
        </w:rPr>
        <w:t>и</w:t>
      </w:r>
      <w:r w:rsidRPr="00A37EAC">
        <w:rPr>
          <w:w w:val="90"/>
          <w:sz w:val="20"/>
          <w:szCs w:val="20"/>
        </w:rPr>
        <w:t>фикации специалистов, занятых организацией и ведением БУ, ауд</w:t>
      </w:r>
      <w:r w:rsidRPr="00A37EAC">
        <w:rPr>
          <w:w w:val="90"/>
          <w:sz w:val="20"/>
          <w:szCs w:val="20"/>
        </w:rPr>
        <w:t>и</w:t>
      </w:r>
      <w:r w:rsidRPr="00A37EAC">
        <w:rPr>
          <w:w w:val="90"/>
          <w:sz w:val="20"/>
          <w:szCs w:val="20"/>
        </w:rPr>
        <w:t xml:space="preserve">том БО, а также пользователей БО. </w:t>
      </w:r>
      <w:r w:rsidRPr="00A37EAC">
        <w:rPr>
          <w:b/>
          <w:w w:val="90"/>
          <w:sz w:val="20"/>
          <w:szCs w:val="20"/>
        </w:rPr>
        <w:t>Концепция предусматривает 2 этапа</w:t>
      </w:r>
      <w:r w:rsidRPr="00A37EAC">
        <w:rPr>
          <w:w w:val="90"/>
          <w:sz w:val="20"/>
          <w:szCs w:val="20"/>
        </w:rPr>
        <w:t xml:space="preserve">: 1) </w:t>
      </w:r>
      <w:r w:rsidRPr="00A37EAC">
        <w:rPr>
          <w:w w:val="90"/>
          <w:sz w:val="20"/>
          <w:szCs w:val="20"/>
          <w:u w:val="single"/>
        </w:rPr>
        <w:t>2004-2007 гг</w:t>
      </w:r>
      <w:r w:rsidRPr="00A37EAC">
        <w:rPr>
          <w:w w:val="90"/>
          <w:sz w:val="20"/>
          <w:szCs w:val="20"/>
        </w:rPr>
        <w:t>. Обяз</w:t>
      </w:r>
      <w:r w:rsidRPr="00A37EAC">
        <w:rPr>
          <w:w w:val="90"/>
          <w:sz w:val="20"/>
          <w:szCs w:val="20"/>
        </w:rPr>
        <w:t>а</w:t>
      </w:r>
      <w:r w:rsidRPr="00A37EAC">
        <w:rPr>
          <w:w w:val="90"/>
          <w:sz w:val="20"/>
          <w:szCs w:val="20"/>
        </w:rPr>
        <w:t xml:space="preserve">тельный переход на МСФО консолидированной </w:t>
      </w:r>
      <w:proofErr w:type="spellStart"/>
      <w:r w:rsidRPr="00A37EAC">
        <w:rPr>
          <w:w w:val="90"/>
          <w:sz w:val="20"/>
          <w:szCs w:val="20"/>
        </w:rPr>
        <w:t>отч-ти</w:t>
      </w:r>
      <w:proofErr w:type="spellEnd"/>
      <w:r w:rsidRPr="00A37EAC">
        <w:rPr>
          <w:w w:val="90"/>
          <w:sz w:val="20"/>
          <w:szCs w:val="20"/>
        </w:rPr>
        <w:t xml:space="preserve"> обществе</w:t>
      </w:r>
      <w:r w:rsidRPr="00A37EAC">
        <w:rPr>
          <w:w w:val="90"/>
          <w:sz w:val="20"/>
          <w:szCs w:val="20"/>
        </w:rPr>
        <w:t>н</w:t>
      </w:r>
      <w:r w:rsidRPr="00A37EAC">
        <w:rPr>
          <w:w w:val="90"/>
          <w:sz w:val="20"/>
          <w:szCs w:val="20"/>
        </w:rPr>
        <w:t xml:space="preserve">но-значимых предприятий (ОАО и иных </w:t>
      </w:r>
      <w:proofErr w:type="spellStart"/>
      <w:r w:rsidRPr="00A37EAC">
        <w:rPr>
          <w:w w:val="90"/>
          <w:sz w:val="20"/>
          <w:szCs w:val="20"/>
        </w:rPr>
        <w:t>орг-ций</w:t>
      </w:r>
      <w:proofErr w:type="spellEnd"/>
      <w:r w:rsidRPr="00A37EAC">
        <w:rPr>
          <w:w w:val="90"/>
          <w:sz w:val="20"/>
          <w:szCs w:val="20"/>
        </w:rPr>
        <w:t>, имеющих пу</w:t>
      </w:r>
      <w:r w:rsidRPr="00A37EAC">
        <w:rPr>
          <w:w w:val="90"/>
          <w:sz w:val="20"/>
          <w:szCs w:val="20"/>
        </w:rPr>
        <w:t>б</w:t>
      </w:r>
      <w:r w:rsidRPr="00A37EAC">
        <w:rPr>
          <w:w w:val="90"/>
          <w:sz w:val="20"/>
          <w:szCs w:val="20"/>
        </w:rPr>
        <w:t xml:space="preserve">лично размещаемые  </w:t>
      </w:r>
      <w:proofErr w:type="spellStart"/>
      <w:r w:rsidRPr="00A37EAC">
        <w:rPr>
          <w:w w:val="90"/>
          <w:sz w:val="20"/>
          <w:szCs w:val="20"/>
        </w:rPr>
        <w:t>ц.б</w:t>
      </w:r>
      <w:proofErr w:type="spellEnd"/>
      <w:r w:rsidRPr="00A37EAC">
        <w:rPr>
          <w:w w:val="90"/>
          <w:sz w:val="20"/>
          <w:szCs w:val="20"/>
        </w:rPr>
        <w:t xml:space="preserve">.; финансовых </w:t>
      </w:r>
      <w:proofErr w:type="spellStart"/>
      <w:r w:rsidRPr="00A37EAC">
        <w:rPr>
          <w:w w:val="90"/>
          <w:sz w:val="20"/>
          <w:szCs w:val="20"/>
        </w:rPr>
        <w:t>орг-ций</w:t>
      </w:r>
      <w:proofErr w:type="spellEnd"/>
      <w:r w:rsidRPr="00A37EAC">
        <w:rPr>
          <w:w w:val="90"/>
          <w:sz w:val="20"/>
          <w:szCs w:val="20"/>
        </w:rPr>
        <w:t>, раб</w:t>
      </w:r>
      <w:r w:rsidRPr="00A37EAC">
        <w:rPr>
          <w:w w:val="90"/>
          <w:sz w:val="20"/>
          <w:szCs w:val="20"/>
        </w:rPr>
        <w:t>о</w:t>
      </w:r>
      <w:r w:rsidRPr="00A37EAC">
        <w:rPr>
          <w:w w:val="90"/>
          <w:sz w:val="20"/>
          <w:szCs w:val="20"/>
        </w:rPr>
        <w:t xml:space="preserve">тающих со средствами юр. и физ. лиц) кроме тех, чьи </w:t>
      </w:r>
      <w:proofErr w:type="spellStart"/>
      <w:r w:rsidRPr="00A37EAC">
        <w:rPr>
          <w:w w:val="90"/>
          <w:sz w:val="20"/>
          <w:szCs w:val="20"/>
        </w:rPr>
        <w:t>ц.б</w:t>
      </w:r>
      <w:proofErr w:type="spellEnd"/>
      <w:r w:rsidRPr="00A37EAC">
        <w:rPr>
          <w:w w:val="90"/>
          <w:sz w:val="20"/>
          <w:szCs w:val="20"/>
        </w:rPr>
        <w:t>. обращаются на фондовых рынках др. стран и которые составл</w:t>
      </w:r>
      <w:r w:rsidRPr="00A37EAC">
        <w:rPr>
          <w:w w:val="90"/>
          <w:sz w:val="20"/>
          <w:szCs w:val="20"/>
        </w:rPr>
        <w:t>я</w:t>
      </w:r>
      <w:r w:rsidRPr="00A37EAC">
        <w:rPr>
          <w:w w:val="90"/>
          <w:sz w:val="20"/>
          <w:szCs w:val="20"/>
        </w:rPr>
        <w:t xml:space="preserve">ют такую </w:t>
      </w:r>
      <w:proofErr w:type="spellStart"/>
      <w:r w:rsidRPr="00A37EAC">
        <w:rPr>
          <w:w w:val="90"/>
          <w:sz w:val="20"/>
          <w:szCs w:val="20"/>
        </w:rPr>
        <w:t>отч-ть</w:t>
      </w:r>
      <w:proofErr w:type="spellEnd"/>
      <w:r w:rsidRPr="00A37EAC">
        <w:rPr>
          <w:w w:val="90"/>
          <w:sz w:val="20"/>
          <w:szCs w:val="20"/>
        </w:rPr>
        <w:t xml:space="preserve"> по иным </w:t>
      </w:r>
      <w:proofErr w:type="spellStart"/>
      <w:r w:rsidRPr="00A37EAC">
        <w:rPr>
          <w:w w:val="90"/>
          <w:sz w:val="20"/>
          <w:szCs w:val="20"/>
        </w:rPr>
        <w:t>междунар</w:t>
      </w:r>
      <w:proofErr w:type="spellEnd"/>
      <w:r w:rsidRPr="00A37EAC">
        <w:rPr>
          <w:w w:val="90"/>
          <w:sz w:val="20"/>
          <w:szCs w:val="20"/>
        </w:rPr>
        <w:t xml:space="preserve">. стандартам; 2) </w:t>
      </w:r>
      <w:r w:rsidRPr="00A37EAC">
        <w:rPr>
          <w:w w:val="90"/>
          <w:sz w:val="20"/>
          <w:szCs w:val="20"/>
          <w:u w:val="single"/>
        </w:rPr>
        <w:t>2008-2010 гг.</w:t>
      </w:r>
      <w:r w:rsidRPr="00A37EAC">
        <w:rPr>
          <w:w w:val="90"/>
          <w:sz w:val="20"/>
          <w:szCs w:val="20"/>
        </w:rPr>
        <w:t xml:space="preserve"> Обязательный пер</w:t>
      </w:r>
      <w:r w:rsidRPr="00A37EAC">
        <w:rPr>
          <w:w w:val="90"/>
          <w:sz w:val="20"/>
          <w:szCs w:val="20"/>
        </w:rPr>
        <w:t>е</w:t>
      </w:r>
      <w:r w:rsidRPr="00A37EAC">
        <w:rPr>
          <w:w w:val="90"/>
          <w:sz w:val="20"/>
          <w:szCs w:val="20"/>
        </w:rPr>
        <w:t xml:space="preserve">вод на МСФО </w:t>
      </w:r>
      <w:proofErr w:type="spellStart"/>
      <w:r w:rsidRPr="00A37EAC">
        <w:rPr>
          <w:w w:val="90"/>
          <w:sz w:val="20"/>
          <w:szCs w:val="20"/>
        </w:rPr>
        <w:t>консол</w:t>
      </w:r>
      <w:proofErr w:type="spellEnd"/>
      <w:r w:rsidRPr="00A37EAC">
        <w:rPr>
          <w:w w:val="90"/>
          <w:sz w:val="20"/>
          <w:szCs w:val="20"/>
        </w:rPr>
        <w:t xml:space="preserve">. фин. </w:t>
      </w:r>
      <w:proofErr w:type="spellStart"/>
      <w:r w:rsidRPr="00A37EAC">
        <w:rPr>
          <w:w w:val="90"/>
          <w:sz w:val="20"/>
          <w:szCs w:val="20"/>
        </w:rPr>
        <w:t>отч-ти</w:t>
      </w:r>
      <w:proofErr w:type="spellEnd"/>
      <w:r w:rsidRPr="00A37EAC">
        <w:rPr>
          <w:w w:val="90"/>
          <w:sz w:val="20"/>
          <w:szCs w:val="20"/>
        </w:rPr>
        <w:t xml:space="preserve"> др. предприятий, включая общ</w:t>
      </w:r>
      <w:r w:rsidRPr="00A37EAC">
        <w:rPr>
          <w:w w:val="90"/>
          <w:sz w:val="20"/>
          <w:szCs w:val="20"/>
        </w:rPr>
        <w:t>е</w:t>
      </w:r>
      <w:r w:rsidRPr="00A37EAC">
        <w:rPr>
          <w:w w:val="90"/>
          <w:sz w:val="20"/>
          <w:szCs w:val="20"/>
        </w:rPr>
        <w:t xml:space="preserve">ственно-значимые, </w:t>
      </w:r>
      <w:proofErr w:type="spellStart"/>
      <w:r w:rsidRPr="00A37EAC">
        <w:rPr>
          <w:w w:val="90"/>
          <w:sz w:val="20"/>
          <w:szCs w:val="20"/>
        </w:rPr>
        <w:t>ц.б</w:t>
      </w:r>
      <w:proofErr w:type="spellEnd"/>
      <w:r w:rsidRPr="00A37EAC">
        <w:rPr>
          <w:w w:val="90"/>
          <w:sz w:val="20"/>
          <w:szCs w:val="20"/>
        </w:rPr>
        <w:t>., которых обращаются на фондовых ры</w:t>
      </w:r>
      <w:r w:rsidRPr="00A37EAC">
        <w:rPr>
          <w:w w:val="90"/>
          <w:sz w:val="20"/>
          <w:szCs w:val="20"/>
        </w:rPr>
        <w:t>н</w:t>
      </w:r>
      <w:r w:rsidRPr="00A37EAC">
        <w:rPr>
          <w:w w:val="90"/>
          <w:sz w:val="20"/>
          <w:szCs w:val="20"/>
        </w:rPr>
        <w:t xml:space="preserve">ках др. стран. </w:t>
      </w:r>
    </w:p>
    <w:p w:rsidR="00A37EAC" w:rsidRPr="00A37EAC" w:rsidRDefault="00A37EAC" w:rsidP="00A37EAC">
      <w:pPr>
        <w:jc w:val="both"/>
        <w:rPr>
          <w:b/>
          <w:sz w:val="20"/>
          <w:szCs w:val="20"/>
        </w:rPr>
      </w:pPr>
    </w:p>
    <w:p w:rsidR="00A37EAC" w:rsidRPr="00A37EAC" w:rsidRDefault="00A37EAC" w:rsidP="00A37EAC">
      <w:pPr>
        <w:jc w:val="both"/>
        <w:rPr>
          <w:b/>
          <w:sz w:val="20"/>
          <w:szCs w:val="20"/>
        </w:rPr>
      </w:pPr>
    </w:p>
    <w:p w:rsidR="00A37EAC" w:rsidRPr="00A37EAC" w:rsidRDefault="00A37EAC" w:rsidP="00A37EAC">
      <w:pPr>
        <w:jc w:val="both"/>
        <w:rPr>
          <w:b/>
          <w:sz w:val="20"/>
          <w:szCs w:val="20"/>
        </w:rPr>
      </w:pPr>
    </w:p>
    <w:p w:rsidR="00A37EAC" w:rsidRPr="00A37EAC" w:rsidRDefault="00A37EAC" w:rsidP="00A37EAC">
      <w:pPr>
        <w:jc w:val="both"/>
        <w:rPr>
          <w:b/>
          <w:sz w:val="20"/>
          <w:szCs w:val="20"/>
        </w:rPr>
      </w:pPr>
    </w:p>
    <w:p w:rsidR="00A37EAC" w:rsidRDefault="00A37EAC"/>
    <w:p w:rsidR="00C67A1A" w:rsidRDefault="00C67A1A">
      <w:r w:rsidRPr="00C67A1A">
        <w:t>ФО – это структурированное представление инф-</w:t>
      </w:r>
      <w:proofErr w:type="spellStart"/>
      <w:r w:rsidRPr="00C67A1A">
        <w:t>ии</w:t>
      </w:r>
      <w:proofErr w:type="spellEnd"/>
      <w:r w:rsidRPr="00C67A1A">
        <w:t xml:space="preserve"> о </w:t>
      </w:r>
      <w:proofErr w:type="spellStart"/>
      <w:r w:rsidRPr="00C67A1A">
        <w:t>фин</w:t>
      </w:r>
      <w:proofErr w:type="spellEnd"/>
      <w:r w:rsidRPr="00C67A1A">
        <w:t xml:space="preserve"> </w:t>
      </w:r>
      <w:proofErr w:type="spellStart"/>
      <w:r w:rsidRPr="00C67A1A">
        <w:t>полож-ии</w:t>
      </w:r>
      <w:proofErr w:type="spellEnd"/>
      <w:r w:rsidRPr="00C67A1A">
        <w:t xml:space="preserve">, </w:t>
      </w:r>
      <w:proofErr w:type="spellStart"/>
      <w:r w:rsidRPr="00C67A1A">
        <w:t>фин</w:t>
      </w:r>
      <w:proofErr w:type="spellEnd"/>
      <w:r w:rsidRPr="00C67A1A">
        <w:t xml:space="preserve"> рез-</w:t>
      </w:r>
      <w:proofErr w:type="spellStart"/>
      <w:r w:rsidRPr="00C67A1A">
        <w:t>тах</w:t>
      </w:r>
      <w:proofErr w:type="spellEnd"/>
      <w:r w:rsidRPr="00C67A1A">
        <w:t xml:space="preserve"> </w:t>
      </w:r>
      <w:proofErr w:type="spellStart"/>
      <w:r w:rsidRPr="00C67A1A">
        <w:t>деят-ти</w:t>
      </w:r>
      <w:proofErr w:type="spellEnd"/>
      <w:r w:rsidRPr="00C67A1A">
        <w:t xml:space="preserve"> и </w:t>
      </w:r>
      <w:proofErr w:type="spellStart"/>
      <w:r w:rsidRPr="00C67A1A">
        <w:t>движ</w:t>
      </w:r>
      <w:proofErr w:type="spellEnd"/>
      <w:r w:rsidRPr="00C67A1A">
        <w:t xml:space="preserve">-и </w:t>
      </w:r>
      <w:proofErr w:type="spellStart"/>
      <w:r w:rsidRPr="00C67A1A">
        <w:t>ден</w:t>
      </w:r>
      <w:proofErr w:type="spellEnd"/>
      <w:r w:rsidRPr="00C67A1A">
        <w:t xml:space="preserve"> ср-в компании, полезной широкому кругу польз-лей при принятии </w:t>
      </w:r>
      <w:proofErr w:type="spellStart"/>
      <w:r w:rsidRPr="00C67A1A">
        <w:t>управленч</w:t>
      </w:r>
      <w:proofErr w:type="spellEnd"/>
      <w:r w:rsidRPr="00C67A1A">
        <w:t xml:space="preserve"> </w:t>
      </w:r>
      <w:proofErr w:type="spellStart"/>
      <w:r w:rsidRPr="00C67A1A">
        <w:t>реш-ий</w:t>
      </w:r>
      <w:proofErr w:type="spellEnd"/>
      <w:r w:rsidRPr="00C67A1A">
        <w:t xml:space="preserve">. Главной задачей ФО </w:t>
      </w:r>
      <w:proofErr w:type="spellStart"/>
      <w:r w:rsidRPr="00C67A1A">
        <w:t>явл</w:t>
      </w:r>
      <w:proofErr w:type="spellEnd"/>
      <w:r w:rsidRPr="00C67A1A">
        <w:t xml:space="preserve"> </w:t>
      </w:r>
      <w:proofErr w:type="spellStart"/>
      <w:r w:rsidRPr="00C67A1A">
        <w:t>удовлетв</w:t>
      </w:r>
      <w:proofErr w:type="spellEnd"/>
      <w:r w:rsidRPr="00C67A1A">
        <w:t xml:space="preserve"> потреб-</w:t>
      </w:r>
      <w:proofErr w:type="spellStart"/>
      <w:r w:rsidRPr="00C67A1A">
        <w:t>тей</w:t>
      </w:r>
      <w:proofErr w:type="spellEnd"/>
      <w:r w:rsidRPr="00C67A1A">
        <w:t xml:space="preserve"> широкого круга польз-лей </w:t>
      </w:r>
      <w:proofErr w:type="spellStart"/>
      <w:r w:rsidRPr="00C67A1A">
        <w:t>фин</w:t>
      </w:r>
      <w:proofErr w:type="spellEnd"/>
      <w:r w:rsidRPr="00C67A1A">
        <w:t xml:space="preserve"> инф-</w:t>
      </w:r>
      <w:proofErr w:type="spellStart"/>
      <w:r w:rsidRPr="00C67A1A">
        <w:t>ии</w:t>
      </w:r>
      <w:proofErr w:type="spellEnd"/>
      <w:r w:rsidRPr="00C67A1A">
        <w:t xml:space="preserve">. </w:t>
      </w:r>
      <w:proofErr w:type="spellStart"/>
      <w:r w:rsidRPr="00C67A1A">
        <w:t>Фин</w:t>
      </w:r>
      <w:proofErr w:type="spellEnd"/>
      <w:r w:rsidRPr="00C67A1A">
        <w:t xml:space="preserve"> </w:t>
      </w:r>
      <w:proofErr w:type="spellStart"/>
      <w:r w:rsidRPr="00C67A1A">
        <w:t>отч-ть</w:t>
      </w:r>
      <w:proofErr w:type="spellEnd"/>
      <w:r w:rsidRPr="00C67A1A">
        <w:t xml:space="preserve"> должна включать инф-ю об активах, </w:t>
      </w:r>
      <w:proofErr w:type="spellStart"/>
      <w:r w:rsidRPr="00C67A1A">
        <w:t>обяз-вах</w:t>
      </w:r>
      <w:proofErr w:type="spellEnd"/>
      <w:r w:rsidRPr="00C67A1A">
        <w:t xml:space="preserve">, СК, доходах и расходах, </w:t>
      </w:r>
      <w:proofErr w:type="spellStart"/>
      <w:r w:rsidRPr="00C67A1A">
        <w:t>движ</w:t>
      </w:r>
      <w:proofErr w:type="spellEnd"/>
      <w:r w:rsidRPr="00C67A1A">
        <w:t xml:space="preserve">-и </w:t>
      </w:r>
      <w:proofErr w:type="spellStart"/>
      <w:r w:rsidRPr="00C67A1A">
        <w:t>ден</w:t>
      </w:r>
      <w:proofErr w:type="spellEnd"/>
      <w:r w:rsidRPr="00C67A1A">
        <w:t xml:space="preserve"> ср-в. Полный комплект </w:t>
      </w:r>
      <w:proofErr w:type="spellStart"/>
      <w:r w:rsidRPr="00C67A1A">
        <w:t>отч-ти</w:t>
      </w:r>
      <w:proofErr w:type="spellEnd"/>
      <w:r w:rsidRPr="00C67A1A">
        <w:t xml:space="preserve"> </w:t>
      </w:r>
      <w:proofErr w:type="spellStart"/>
      <w:r w:rsidRPr="00C67A1A">
        <w:t>согл</w:t>
      </w:r>
      <w:proofErr w:type="spellEnd"/>
      <w:r w:rsidRPr="00C67A1A">
        <w:t xml:space="preserve"> МСФО </w:t>
      </w:r>
      <w:proofErr w:type="spellStart"/>
      <w:r w:rsidRPr="00C67A1A">
        <w:t>включ</w:t>
      </w:r>
      <w:proofErr w:type="spellEnd"/>
      <w:r w:rsidRPr="00C67A1A">
        <w:t xml:space="preserve">: ББ, отчет о прибылях и убытках, отчет об изменении к-ла, отчет о </w:t>
      </w:r>
      <w:proofErr w:type="spellStart"/>
      <w:r w:rsidRPr="00C67A1A">
        <w:t>движ</w:t>
      </w:r>
      <w:proofErr w:type="spellEnd"/>
      <w:r w:rsidRPr="00C67A1A">
        <w:t xml:space="preserve">-и </w:t>
      </w:r>
      <w:proofErr w:type="spellStart"/>
      <w:r w:rsidRPr="00C67A1A">
        <w:t>ден</w:t>
      </w:r>
      <w:proofErr w:type="spellEnd"/>
      <w:r w:rsidRPr="00C67A1A">
        <w:t xml:space="preserve"> ср-в, учетную </w:t>
      </w:r>
      <w:proofErr w:type="spellStart"/>
      <w:proofErr w:type="gramStart"/>
      <w:r w:rsidRPr="00C67A1A">
        <w:t>пол-ку</w:t>
      </w:r>
      <w:proofErr w:type="spellEnd"/>
      <w:proofErr w:type="gramEnd"/>
      <w:r w:rsidRPr="00C67A1A">
        <w:t xml:space="preserve"> и </w:t>
      </w:r>
      <w:proofErr w:type="spellStart"/>
      <w:r w:rsidRPr="00C67A1A">
        <w:t>прилож</w:t>
      </w:r>
      <w:proofErr w:type="spellEnd"/>
      <w:r w:rsidRPr="00C67A1A">
        <w:t>-я.</w:t>
      </w:r>
    </w:p>
    <w:sectPr w:rsidR="00C67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EE0"/>
    <w:rsid w:val="00A37EAC"/>
    <w:rsid w:val="00A56EE0"/>
    <w:rsid w:val="00C67A1A"/>
    <w:rsid w:val="00DF31B4"/>
    <w:rsid w:val="00F0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4CDE9E-25F3-4BC7-8FEC-26D45F1F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4403</Characters>
  <Application>Microsoft Office Word</Application>
  <DocSecurity>0</DocSecurity>
  <Lines>36</Lines>
  <Paragraphs>10</Paragraphs>
  <ScaleCrop>false</ScaleCrop>
  <Company>diakov.net</Company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2015-01-09T10:37:00Z</dcterms:created>
  <dcterms:modified xsi:type="dcterms:W3CDTF">2015-01-12T15:23:00Z</dcterms:modified>
</cp:coreProperties>
</file>